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511D" w14:textId="77777777" w:rsidR="000651D4" w:rsidRDefault="000651D4" w:rsidP="000651D4">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sz w:val="22"/>
          <w:szCs w:val="22"/>
          <w:lang w:val="en-US"/>
        </w:rPr>
        <w:t>A2 Media Studies Coursework Research</w:t>
      </w:r>
      <w:r>
        <w:rPr>
          <w:rStyle w:val="eop"/>
          <w:rFonts w:ascii="Aptos" w:hAnsi="Aptos" w:cs="Segoe UI"/>
          <w:sz w:val="22"/>
          <w:szCs w:val="22"/>
        </w:rPr>
        <w:t> </w:t>
      </w:r>
    </w:p>
    <w:p w14:paraId="3E68873F" w14:textId="77777777" w:rsidR="000651D4" w:rsidRDefault="000651D4" w:rsidP="000651D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lang w:val="en-US"/>
        </w:rPr>
        <w:t>Selected brief:</w:t>
      </w:r>
      <w:r>
        <w:rPr>
          <w:rStyle w:val="eop"/>
          <w:rFonts w:ascii="Aptos" w:hAnsi="Aptos" w:cs="Segoe UI"/>
          <w:sz w:val="22"/>
          <w:szCs w:val="22"/>
        </w:rPr>
        <w:t> </w:t>
      </w:r>
    </w:p>
    <w:p w14:paraId="4B196130" w14:textId="77777777" w:rsidR="000651D4" w:rsidRDefault="000651D4" w:rsidP="000651D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lang w:val="en-US"/>
        </w:rPr>
        <w:t>Key information:</w:t>
      </w:r>
      <w:r>
        <w:rPr>
          <w:rStyle w:val="eop"/>
          <w:rFonts w:ascii="Aptos" w:hAnsi="Aptos" w:cs="Segoe UI"/>
          <w:sz w:val="22"/>
          <w:szCs w:val="22"/>
        </w:rPr>
        <w:t> </w:t>
      </w:r>
    </w:p>
    <w:p w14:paraId="27B25E75" w14:textId="67D2BAF7" w:rsidR="000651D4" w:rsidRDefault="000651D4" w:rsidP="000651D4">
      <w:pPr>
        <w:pStyle w:val="paragraph"/>
        <w:numPr>
          <w:ilvl w:val="0"/>
          <w:numId w:val="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color w:val="156082"/>
          <w:sz w:val="22"/>
          <w:szCs w:val="22"/>
        </w:rPr>
        <w:t>Title:</w:t>
      </w:r>
      <w:r>
        <w:rPr>
          <w:rStyle w:val="normaltextrun"/>
          <w:rFonts w:ascii="Arial" w:hAnsi="Arial" w:cs="Arial"/>
          <w:color w:val="156082"/>
          <w:sz w:val="22"/>
          <w:szCs w:val="22"/>
        </w:rPr>
        <w:t> </w:t>
      </w:r>
      <w:r>
        <w:rPr>
          <w:rStyle w:val="eop"/>
          <w:rFonts w:ascii="Aptos" w:hAnsi="Aptos" w:cs="Segoe UI"/>
          <w:color w:val="156082"/>
          <w:sz w:val="22"/>
          <w:szCs w:val="22"/>
        </w:rPr>
        <w:t> </w:t>
      </w:r>
      <w:r>
        <w:rPr>
          <w:rStyle w:val="eop"/>
          <w:rFonts w:ascii="Aptos" w:hAnsi="Aptos" w:cs="Segoe UI"/>
          <w:color w:val="156082"/>
          <w:sz w:val="22"/>
          <w:szCs w:val="22"/>
        </w:rPr>
        <w:t xml:space="preserve">All these creatures </w:t>
      </w:r>
    </w:p>
    <w:p w14:paraId="00DE7730" w14:textId="2A31FE20" w:rsidR="000651D4" w:rsidRDefault="000651D4" w:rsidP="000651D4">
      <w:pPr>
        <w:pStyle w:val="paragraph"/>
        <w:numPr>
          <w:ilvl w:val="0"/>
          <w:numId w:val="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color w:val="156082"/>
          <w:sz w:val="22"/>
          <w:szCs w:val="22"/>
        </w:rPr>
        <w:t>Year of release:</w:t>
      </w:r>
      <w:r>
        <w:rPr>
          <w:rStyle w:val="normaltextrun"/>
          <w:rFonts w:ascii="Arial" w:hAnsi="Arial" w:cs="Arial"/>
          <w:color w:val="156082"/>
          <w:sz w:val="22"/>
          <w:szCs w:val="22"/>
        </w:rPr>
        <w:t> </w:t>
      </w:r>
      <w:r>
        <w:rPr>
          <w:rStyle w:val="eop"/>
          <w:rFonts w:ascii="Aptos" w:hAnsi="Aptos" w:cs="Segoe UI"/>
          <w:color w:val="156082"/>
          <w:sz w:val="22"/>
          <w:szCs w:val="22"/>
        </w:rPr>
        <w:t> </w:t>
      </w:r>
      <w:r>
        <w:rPr>
          <w:rStyle w:val="eop"/>
          <w:rFonts w:ascii="Aptos" w:hAnsi="Aptos" w:cs="Segoe UI"/>
          <w:color w:val="156082"/>
          <w:sz w:val="22"/>
          <w:szCs w:val="22"/>
        </w:rPr>
        <w:t>2018</w:t>
      </w:r>
    </w:p>
    <w:p w14:paraId="718F2741" w14:textId="714519A6" w:rsidR="000651D4" w:rsidRDefault="000651D4" w:rsidP="000651D4">
      <w:pPr>
        <w:pStyle w:val="paragraph"/>
        <w:numPr>
          <w:ilvl w:val="0"/>
          <w:numId w:val="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color w:val="156082"/>
          <w:sz w:val="22"/>
          <w:szCs w:val="22"/>
        </w:rPr>
        <w:t>Director(s):</w:t>
      </w:r>
      <w:r>
        <w:rPr>
          <w:rStyle w:val="normaltextrun"/>
          <w:rFonts w:ascii="Arial" w:hAnsi="Arial" w:cs="Arial"/>
          <w:color w:val="156082"/>
          <w:sz w:val="22"/>
          <w:szCs w:val="22"/>
        </w:rPr>
        <w:t> </w:t>
      </w:r>
      <w:r>
        <w:rPr>
          <w:rStyle w:val="eop"/>
          <w:rFonts w:ascii="Aptos" w:hAnsi="Aptos" w:cs="Segoe UI"/>
          <w:color w:val="156082"/>
          <w:sz w:val="22"/>
          <w:szCs w:val="22"/>
        </w:rPr>
        <w:t> </w:t>
      </w:r>
      <w:r>
        <w:rPr>
          <w:rStyle w:val="eop"/>
          <w:rFonts w:ascii="Aptos" w:hAnsi="Aptos" w:cs="Segoe UI"/>
          <w:color w:val="156082"/>
          <w:sz w:val="22"/>
          <w:szCs w:val="22"/>
        </w:rPr>
        <w:t xml:space="preserve">Charles Williams </w:t>
      </w:r>
    </w:p>
    <w:p w14:paraId="1BE1D902" w14:textId="3BF9E0A6" w:rsidR="000651D4" w:rsidRDefault="000651D4" w:rsidP="000651D4">
      <w:pPr>
        <w:pStyle w:val="paragraph"/>
        <w:numPr>
          <w:ilvl w:val="0"/>
          <w:numId w:val="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color w:val="156082"/>
          <w:sz w:val="22"/>
          <w:szCs w:val="22"/>
        </w:rPr>
        <w:t>Production Company/label:</w:t>
      </w:r>
      <w:r>
        <w:rPr>
          <w:rStyle w:val="normaltextrun"/>
          <w:rFonts w:ascii="Arial" w:hAnsi="Arial" w:cs="Arial"/>
          <w:color w:val="156082"/>
          <w:sz w:val="22"/>
          <w:szCs w:val="22"/>
        </w:rPr>
        <w:t> </w:t>
      </w:r>
      <w:r>
        <w:rPr>
          <w:rStyle w:val="eop"/>
          <w:rFonts w:ascii="Aptos" w:hAnsi="Aptos" w:cs="Segoe UI"/>
          <w:color w:val="156082"/>
          <w:sz w:val="22"/>
          <w:szCs w:val="22"/>
        </w:rPr>
        <w:t> </w:t>
      </w:r>
      <w:r>
        <w:rPr>
          <w:rStyle w:val="eop"/>
          <w:rFonts w:ascii="Aptos" w:hAnsi="Aptos" w:cs="Segoe UI"/>
          <w:color w:val="156082"/>
          <w:sz w:val="22"/>
          <w:szCs w:val="22"/>
        </w:rPr>
        <w:t xml:space="preserve">Palme, D’OR, short film, festival de </w:t>
      </w:r>
      <w:proofErr w:type="spellStart"/>
      <w:r>
        <w:rPr>
          <w:rStyle w:val="eop"/>
          <w:rFonts w:ascii="Aptos" w:hAnsi="Aptos" w:cs="Segoe UI"/>
          <w:color w:val="156082"/>
          <w:sz w:val="22"/>
          <w:szCs w:val="22"/>
        </w:rPr>
        <w:t>cannes</w:t>
      </w:r>
      <w:proofErr w:type="spellEnd"/>
      <w:r>
        <w:rPr>
          <w:rStyle w:val="eop"/>
          <w:rFonts w:ascii="Aptos" w:hAnsi="Aptos" w:cs="Segoe UI"/>
          <w:color w:val="156082"/>
          <w:sz w:val="22"/>
          <w:szCs w:val="22"/>
        </w:rPr>
        <w:t xml:space="preserve"> </w:t>
      </w:r>
    </w:p>
    <w:p w14:paraId="424EF26D" w14:textId="3AD4D248" w:rsidR="000651D4" w:rsidRDefault="000651D4" w:rsidP="000651D4">
      <w:pPr>
        <w:pStyle w:val="paragraph"/>
        <w:numPr>
          <w:ilvl w:val="0"/>
          <w:numId w:val="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color w:val="156082"/>
          <w:sz w:val="22"/>
          <w:szCs w:val="22"/>
        </w:rPr>
        <w:t>Genre:</w:t>
      </w:r>
      <w:r>
        <w:rPr>
          <w:rStyle w:val="normaltextrun"/>
          <w:rFonts w:ascii="Arial" w:hAnsi="Arial" w:cs="Arial"/>
          <w:color w:val="156082"/>
          <w:sz w:val="22"/>
          <w:szCs w:val="22"/>
        </w:rPr>
        <w:t>  </w:t>
      </w:r>
      <w:r>
        <w:rPr>
          <w:rStyle w:val="eop"/>
          <w:rFonts w:ascii="Aptos" w:hAnsi="Aptos" w:cs="Segoe UI"/>
          <w:color w:val="156082"/>
          <w:sz w:val="22"/>
          <w:szCs w:val="22"/>
        </w:rPr>
        <w:t xml:space="preserve">Drama, Short </w:t>
      </w:r>
    </w:p>
    <w:p w14:paraId="69B70B20" w14:textId="54946E4D" w:rsidR="000651D4" w:rsidRDefault="000651D4" w:rsidP="000651D4">
      <w:pPr>
        <w:pStyle w:val="paragraph"/>
        <w:numPr>
          <w:ilvl w:val="0"/>
          <w:numId w:val="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color w:val="156082"/>
          <w:sz w:val="22"/>
          <w:szCs w:val="22"/>
        </w:rPr>
        <w:t>Target audience:</w:t>
      </w:r>
      <w:r>
        <w:rPr>
          <w:rStyle w:val="normaltextrun"/>
          <w:rFonts w:ascii="Arial" w:hAnsi="Arial" w:cs="Arial"/>
          <w:color w:val="156082"/>
          <w:sz w:val="22"/>
          <w:szCs w:val="22"/>
        </w:rPr>
        <w:t>  </w:t>
      </w:r>
      <w:r>
        <w:rPr>
          <w:rStyle w:val="eop"/>
          <w:rFonts w:ascii="Aptos" w:hAnsi="Aptos" w:cs="Segoe UI"/>
          <w:color w:val="156082"/>
          <w:sz w:val="22"/>
          <w:szCs w:val="22"/>
        </w:rPr>
        <w:t> </w:t>
      </w:r>
      <w:r>
        <w:rPr>
          <w:rStyle w:val="eop"/>
          <w:rFonts w:ascii="Aptos" w:hAnsi="Aptos" w:cs="Segoe UI"/>
          <w:color w:val="156082"/>
          <w:sz w:val="22"/>
          <w:szCs w:val="22"/>
        </w:rPr>
        <w:t>15+</w:t>
      </w:r>
    </w:p>
    <w:p w14:paraId="2E32A810" w14:textId="77777777" w:rsidR="000651D4" w:rsidRDefault="000651D4" w:rsidP="000651D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lang w:val="en-US"/>
        </w:rPr>
        <w:t>How does this product connect to your brief?</w:t>
      </w:r>
      <w:r>
        <w:rPr>
          <w:rStyle w:val="eop"/>
          <w:rFonts w:ascii="Aptos" w:hAnsi="Aptos" w:cs="Segoe UI"/>
          <w:sz w:val="22"/>
          <w:szCs w:val="22"/>
        </w:rPr>
        <w:t> </w:t>
      </w:r>
    </w:p>
    <w:p w14:paraId="4853D826" w14:textId="6E4AF0DC" w:rsidR="000651D4" w:rsidRDefault="000651D4" w:rsidP="000651D4">
      <w:pPr>
        <w:pStyle w:val="paragraph"/>
        <w:spacing w:before="0" w:beforeAutospacing="0" w:after="0" w:afterAutospacing="0"/>
        <w:textAlignment w:val="baseline"/>
        <w:rPr>
          <w:rStyle w:val="eop"/>
          <w:rFonts w:ascii="Aptos" w:hAnsi="Aptos" w:cs="Segoe UI"/>
          <w:sz w:val="22"/>
          <w:szCs w:val="22"/>
        </w:rPr>
      </w:pPr>
      <w:r>
        <w:rPr>
          <w:rStyle w:val="normaltextrun"/>
          <w:rFonts w:ascii="Aptos" w:hAnsi="Aptos" w:cs="Segoe UI"/>
          <w:b/>
          <w:bCs/>
          <w:color w:val="156082"/>
          <w:sz w:val="22"/>
          <w:szCs w:val="22"/>
          <w:lang w:val="en-US"/>
        </w:rPr>
        <w:t>Paragraph 1:</w:t>
      </w:r>
      <w:r>
        <w:rPr>
          <w:rStyle w:val="normaltextrun"/>
          <w:rFonts w:ascii="Aptos" w:hAnsi="Aptos" w:cs="Segoe UI"/>
          <w:color w:val="156082"/>
          <w:sz w:val="22"/>
          <w:szCs w:val="22"/>
          <w:lang w:val="en-US"/>
        </w:rPr>
        <w:t> </w:t>
      </w:r>
      <w:r>
        <w:rPr>
          <w:rStyle w:val="normaltextrun"/>
          <w:rFonts w:ascii="Aptos" w:hAnsi="Aptos" w:cs="Segoe UI"/>
          <w:sz w:val="22"/>
          <w:szCs w:val="22"/>
          <w:lang w:val="en-US"/>
        </w:rPr>
        <w:t>Give a general description of the professional product including genre, representation, narrative, and how it was received by the general audience (e.g. Ratings/awards won)</w:t>
      </w:r>
      <w:r>
        <w:rPr>
          <w:rStyle w:val="eop"/>
          <w:rFonts w:ascii="Aptos" w:hAnsi="Aptos" w:cs="Segoe UI"/>
          <w:sz w:val="22"/>
          <w:szCs w:val="22"/>
        </w:rPr>
        <w:t> </w:t>
      </w:r>
    </w:p>
    <w:p w14:paraId="37AC6512" w14:textId="68EE76C1" w:rsidR="000651D4" w:rsidRPr="000651D4" w:rsidRDefault="000651D4" w:rsidP="000651D4">
      <w:pPr>
        <w:pStyle w:val="paragraph"/>
        <w:spacing w:before="0" w:beforeAutospacing="0" w:after="0" w:afterAutospacing="0"/>
        <w:textAlignment w:val="baseline"/>
        <w:rPr>
          <w:rFonts w:ascii="Segoe UI" w:hAnsi="Segoe UI" w:cs="Segoe UI"/>
          <w:i/>
          <w:iCs/>
          <w:sz w:val="18"/>
          <w:szCs w:val="18"/>
        </w:rPr>
      </w:pPr>
      <w:r w:rsidRPr="000651D4">
        <w:rPr>
          <w:rStyle w:val="whitespace-normal"/>
          <w:rFonts w:ascii="Aptos" w:hAnsi="Aptos"/>
          <w:i/>
          <w:iCs/>
          <w:sz w:val="22"/>
          <w:szCs w:val="22"/>
        </w:rPr>
        <w:t>All These Creatures</w:t>
      </w:r>
      <w:r w:rsidRPr="000651D4">
        <w:rPr>
          <w:rFonts w:ascii="Aptos" w:hAnsi="Aptos"/>
          <w:i/>
          <w:iCs/>
          <w:sz w:val="22"/>
          <w:szCs w:val="22"/>
        </w:rPr>
        <w:t xml:space="preserve"> is a psychological drama short film written and directed by </w:t>
      </w:r>
      <w:r w:rsidRPr="000651D4">
        <w:rPr>
          <w:rStyle w:val="whitespace-normal"/>
          <w:rFonts w:ascii="Aptos" w:hAnsi="Aptos"/>
          <w:i/>
          <w:iCs/>
          <w:sz w:val="22"/>
          <w:szCs w:val="22"/>
        </w:rPr>
        <w:t>Charles Williams</w:t>
      </w:r>
      <w:r w:rsidRPr="000651D4">
        <w:rPr>
          <w:rFonts w:ascii="Aptos" w:hAnsi="Aptos"/>
          <w:i/>
          <w:iCs/>
          <w:sz w:val="22"/>
          <w:szCs w:val="22"/>
        </w:rPr>
        <w:t xml:space="preserve"> that explores themes of family, mental illness, memory, and fear through the perspective of a teenage boy trying to understand his father’s emotional breakdown</w:t>
      </w:r>
      <w:r w:rsidR="00ED1338">
        <w:rPr>
          <w:rFonts w:ascii="Aptos" w:hAnsi="Aptos"/>
          <w:i/>
          <w:iCs/>
          <w:sz w:val="22"/>
          <w:szCs w:val="22"/>
        </w:rPr>
        <w:t xml:space="preserve"> through the tense moments of hearing the cicadas</w:t>
      </w:r>
      <w:r w:rsidRPr="000651D4">
        <w:rPr>
          <w:rFonts w:ascii="Aptos" w:hAnsi="Aptos"/>
          <w:i/>
          <w:iCs/>
          <w:sz w:val="22"/>
          <w:szCs w:val="22"/>
        </w:rPr>
        <w:t>. The film uses symbolic imagery of insects and “creatures” to represent inner struggles and emotional trauma</w:t>
      </w:r>
      <w:r w:rsidR="00ED1338">
        <w:rPr>
          <w:rFonts w:ascii="Aptos" w:hAnsi="Aptos"/>
          <w:i/>
          <w:iCs/>
          <w:sz w:val="22"/>
          <w:szCs w:val="22"/>
        </w:rPr>
        <w:t xml:space="preserve"> that the father may be facing</w:t>
      </w:r>
      <w:r w:rsidRPr="000651D4">
        <w:rPr>
          <w:rFonts w:ascii="Aptos" w:hAnsi="Aptos"/>
          <w:i/>
          <w:iCs/>
          <w:sz w:val="22"/>
          <w:szCs w:val="22"/>
        </w:rPr>
        <w:t>, creating a poetic and emotional narrative rather than a straightforward storyline. In terms of</w:t>
      </w:r>
      <w:r w:rsidR="00ED1338">
        <w:rPr>
          <w:rFonts w:ascii="Aptos" w:hAnsi="Aptos"/>
          <w:i/>
          <w:iCs/>
          <w:sz w:val="22"/>
          <w:szCs w:val="22"/>
        </w:rPr>
        <w:t xml:space="preserve"> representation</w:t>
      </w:r>
      <w:r w:rsidRPr="000651D4">
        <w:rPr>
          <w:rFonts w:ascii="Aptos" w:hAnsi="Aptos"/>
          <w:i/>
          <w:iCs/>
          <w:sz w:val="22"/>
          <w:szCs w:val="22"/>
        </w:rPr>
        <w:t xml:space="preserve">, the film highlights the impact of mental illness and domestic instability on families, particularly through the experiences of young people. Its cinematography, narration, and dark visual style create a tense and emotional atmosphere that connects strongly with audiences. </w:t>
      </w:r>
      <w:r w:rsidR="00ED1338">
        <w:rPr>
          <w:rFonts w:ascii="Aptos" w:hAnsi="Aptos"/>
          <w:i/>
          <w:iCs/>
          <w:sz w:val="22"/>
          <w:szCs w:val="22"/>
        </w:rPr>
        <w:t>“</w:t>
      </w:r>
      <w:r w:rsidRPr="000651D4">
        <w:rPr>
          <w:rFonts w:ascii="Aptos" w:hAnsi="Aptos"/>
          <w:i/>
          <w:iCs/>
          <w:sz w:val="22"/>
          <w:szCs w:val="22"/>
        </w:rPr>
        <w:t xml:space="preserve">The film was highly praised by critics and audiences for its artistic storytelling and emotional depth, earning a 6.8/10 rating on IMDb and winning the prestigious Short Film Palme d’Or at the 2018 </w:t>
      </w:r>
      <w:r w:rsidRPr="000651D4">
        <w:rPr>
          <w:rStyle w:val="whitespace-normal"/>
          <w:rFonts w:ascii="Aptos" w:hAnsi="Aptos"/>
          <w:i/>
          <w:iCs/>
          <w:sz w:val="22"/>
          <w:szCs w:val="22"/>
        </w:rPr>
        <w:t>Cannes Film Festival</w:t>
      </w:r>
      <w:r w:rsidRPr="000651D4">
        <w:rPr>
          <w:rFonts w:ascii="Aptos" w:hAnsi="Aptos"/>
          <w:i/>
          <w:iCs/>
          <w:sz w:val="22"/>
          <w:szCs w:val="22"/>
        </w:rPr>
        <w:t>, along with more than 50 international awards worl</w:t>
      </w:r>
      <w:r w:rsidRPr="000651D4">
        <w:rPr>
          <w:rFonts w:ascii="Aptos" w:hAnsi="Aptos"/>
          <w:i/>
          <w:iCs/>
          <w:sz w:val="22"/>
          <w:szCs w:val="22"/>
        </w:rPr>
        <w:t>d</w:t>
      </w:r>
      <w:r w:rsidR="00ED1338">
        <w:rPr>
          <w:rFonts w:ascii="Aptos" w:hAnsi="Aptos"/>
          <w:i/>
          <w:iCs/>
          <w:sz w:val="22"/>
          <w:szCs w:val="22"/>
        </w:rPr>
        <w:t>”</w:t>
      </w:r>
    </w:p>
    <w:p w14:paraId="4DB07928" w14:textId="77777777" w:rsidR="000651D4" w:rsidRDefault="000651D4" w:rsidP="000651D4">
      <w:pPr>
        <w:pStyle w:val="paragraph"/>
        <w:spacing w:before="0" w:beforeAutospacing="0" w:after="0" w:afterAutospacing="0"/>
        <w:textAlignment w:val="baseline"/>
        <w:rPr>
          <w:rStyle w:val="normaltextrun"/>
          <w:rFonts w:ascii="Aptos" w:hAnsi="Aptos" w:cs="Segoe UI"/>
          <w:i/>
          <w:iCs/>
          <w:sz w:val="22"/>
          <w:szCs w:val="22"/>
          <w:lang w:val="en-US"/>
        </w:rPr>
      </w:pPr>
    </w:p>
    <w:p w14:paraId="73033CDA" w14:textId="74ED4657" w:rsidR="000651D4" w:rsidRDefault="000651D4" w:rsidP="000651D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156082"/>
          <w:sz w:val="22"/>
          <w:szCs w:val="22"/>
          <w:lang w:val="en-US"/>
        </w:rPr>
        <w:t>Paragraph 2: </w:t>
      </w:r>
      <w:r>
        <w:rPr>
          <w:rStyle w:val="normaltextrun"/>
          <w:rFonts w:ascii="Aptos" w:hAnsi="Aptos" w:cs="Segoe UI"/>
          <w:sz w:val="22"/>
          <w:szCs w:val="22"/>
          <w:lang w:val="en-US"/>
        </w:rPr>
        <w:t>Identify and describe key techniques or elements used in the product and the impact of them. Focus on techniques that are successful or of interest to you. </w:t>
      </w:r>
      <w:r>
        <w:rPr>
          <w:rStyle w:val="eop"/>
          <w:rFonts w:ascii="Aptos" w:hAnsi="Aptos" w:cs="Segoe UI"/>
          <w:sz w:val="22"/>
          <w:szCs w:val="22"/>
        </w:rPr>
        <w:t> </w:t>
      </w:r>
    </w:p>
    <w:p w14:paraId="0EA52300" w14:textId="2A4AB130" w:rsidR="000651D4" w:rsidRDefault="000651D4" w:rsidP="000651D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sz w:val="22"/>
          <w:szCs w:val="22"/>
        </w:rPr>
        <w:t>The use o</w:t>
      </w:r>
      <w:r>
        <w:rPr>
          <w:rStyle w:val="normaltextrun"/>
          <w:rFonts w:ascii="Aptos" w:hAnsi="Aptos" w:cs="Segoe UI"/>
          <w:i/>
          <w:iCs/>
          <w:sz w:val="22"/>
          <w:szCs w:val="22"/>
        </w:rPr>
        <w:t>f sound</w:t>
      </w:r>
      <w:r>
        <w:rPr>
          <w:rStyle w:val="normaltextrun"/>
          <w:rFonts w:ascii="Aptos" w:hAnsi="Aptos" w:cs="Segoe UI"/>
          <w:i/>
          <w:iCs/>
          <w:sz w:val="22"/>
          <w:szCs w:val="22"/>
        </w:rPr>
        <w:t xml:space="preserve"> creates an impact on the audience b</w:t>
      </w:r>
      <w:r>
        <w:rPr>
          <w:rStyle w:val="normaltextrun"/>
          <w:rFonts w:ascii="Aptos" w:hAnsi="Aptos" w:cs="Segoe UI"/>
          <w:i/>
          <w:iCs/>
          <w:sz w:val="22"/>
          <w:szCs w:val="22"/>
        </w:rPr>
        <w:t xml:space="preserve">y using background noises (such as the cicadas) which helps to show how prominent and annoying background sounds can be, and almost creates the thought that, that’s what the fathers head sounds like and that’s why he is going insane. This creates fear among the audience as they wonder what is going to happen next. Therefore in my short film I am wanting to include background sounds to make the overall atmosphere sound more creepy and add suspense. </w:t>
      </w:r>
      <w:r>
        <w:rPr>
          <w:rStyle w:val="normaltextrun"/>
          <w:rFonts w:ascii="Aptos" w:hAnsi="Aptos" w:cs="Segoe UI"/>
          <w:i/>
          <w:iCs/>
          <w:sz w:val="22"/>
          <w:szCs w:val="22"/>
        </w:rPr>
        <w:t>As a result, the audience is likely to feel</w:t>
      </w:r>
      <w:r>
        <w:rPr>
          <w:rStyle w:val="normaltextrun"/>
          <w:rFonts w:ascii="Aptos" w:hAnsi="Aptos" w:cs="Segoe UI"/>
          <w:i/>
          <w:iCs/>
          <w:sz w:val="22"/>
          <w:szCs w:val="22"/>
        </w:rPr>
        <w:t xml:space="preserve"> concerned as the music may get louder or quitter depending on where the suspense is. </w:t>
      </w:r>
    </w:p>
    <w:p w14:paraId="4762E400" w14:textId="77777777" w:rsidR="000651D4" w:rsidRDefault="000651D4" w:rsidP="000651D4">
      <w:pPr>
        <w:pStyle w:val="paragraph"/>
        <w:spacing w:before="0" w:beforeAutospacing="0" w:after="0" w:afterAutospacing="0"/>
        <w:textAlignment w:val="baseline"/>
        <w:rPr>
          <w:rStyle w:val="normaltextrun"/>
          <w:rFonts w:ascii="Aptos" w:hAnsi="Aptos" w:cs="Segoe UI"/>
          <w:b/>
          <w:bCs/>
          <w:color w:val="156082"/>
          <w:sz w:val="22"/>
          <w:szCs w:val="22"/>
          <w:lang w:val="en-US"/>
        </w:rPr>
      </w:pPr>
    </w:p>
    <w:p w14:paraId="703C61EE" w14:textId="31ACA5D7" w:rsidR="000651D4" w:rsidRDefault="000651D4" w:rsidP="000651D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156082"/>
          <w:sz w:val="22"/>
          <w:szCs w:val="22"/>
          <w:lang w:val="en-US"/>
        </w:rPr>
        <w:t>Paragraph 3:</w:t>
      </w:r>
      <w:r>
        <w:rPr>
          <w:rStyle w:val="normaltextrun"/>
          <w:rFonts w:ascii="Aptos" w:hAnsi="Aptos" w:cs="Segoe UI"/>
          <w:color w:val="156082"/>
          <w:sz w:val="22"/>
          <w:szCs w:val="22"/>
          <w:lang w:val="en-US"/>
        </w:rPr>
        <w:t> </w:t>
      </w:r>
      <w:r>
        <w:rPr>
          <w:rStyle w:val="normaltextrun"/>
          <w:rFonts w:ascii="Aptos" w:hAnsi="Aptos" w:cs="Segoe UI"/>
          <w:sz w:val="22"/>
          <w:szCs w:val="22"/>
          <w:lang w:val="en-US"/>
        </w:rPr>
        <w:t>Which aspects of this product could you implement or take inspiration from for your coursework? How would you apply it to your work? </w:t>
      </w:r>
      <w:r>
        <w:rPr>
          <w:rStyle w:val="eop"/>
          <w:rFonts w:ascii="Aptos" w:hAnsi="Aptos" w:cs="Segoe UI"/>
          <w:sz w:val="22"/>
          <w:szCs w:val="22"/>
        </w:rPr>
        <w:t> </w:t>
      </w:r>
    </w:p>
    <w:p w14:paraId="7260FC8C" w14:textId="7726C94A" w:rsidR="000651D4" w:rsidRDefault="000651D4" w:rsidP="000651D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sz w:val="22"/>
          <w:szCs w:val="22"/>
        </w:rPr>
        <w:t>This is not really the storyline doesn’t align with our initial ideas, however I liked how there was colour grading over the top of the film to make it seem darker which adds to the creepy atmosphere.</w:t>
      </w:r>
      <w:r w:rsidR="00ED1338">
        <w:rPr>
          <w:rStyle w:val="normaltextrun"/>
          <w:rFonts w:ascii="Aptos" w:hAnsi="Aptos" w:cs="Segoe UI"/>
          <w:i/>
          <w:iCs/>
          <w:sz w:val="22"/>
          <w:szCs w:val="22"/>
        </w:rPr>
        <w:t xml:space="preserve"> By implementing this to my short film it will help to create that atmosphere that is known and loved in murder mystery films. </w:t>
      </w:r>
    </w:p>
    <w:p w14:paraId="742790F3" w14:textId="77777777" w:rsidR="00CC347F" w:rsidRDefault="00CC347F"/>
    <w:sectPr w:rsidR="00CC34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C0E91"/>
    <w:multiLevelType w:val="multilevel"/>
    <w:tmpl w:val="EEE4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CB11D7"/>
    <w:multiLevelType w:val="multilevel"/>
    <w:tmpl w:val="3EA0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EF7CF9"/>
    <w:multiLevelType w:val="multilevel"/>
    <w:tmpl w:val="4424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F02906"/>
    <w:multiLevelType w:val="multilevel"/>
    <w:tmpl w:val="F10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DF164C"/>
    <w:multiLevelType w:val="multilevel"/>
    <w:tmpl w:val="34BE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69718A"/>
    <w:multiLevelType w:val="multilevel"/>
    <w:tmpl w:val="32A4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2754274">
    <w:abstractNumId w:val="4"/>
  </w:num>
  <w:num w:numId="2" w16cid:durableId="1440642354">
    <w:abstractNumId w:val="5"/>
  </w:num>
  <w:num w:numId="3" w16cid:durableId="586113305">
    <w:abstractNumId w:val="2"/>
  </w:num>
  <w:num w:numId="4" w16cid:durableId="1200316234">
    <w:abstractNumId w:val="1"/>
  </w:num>
  <w:num w:numId="5" w16cid:durableId="1069618748">
    <w:abstractNumId w:val="3"/>
  </w:num>
  <w:num w:numId="6" w16cid:durableId="19439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1D4"/>
    <w:rsid w:val="000651D4"/>
    <w:rsid w:val="00177AE6"/>
    <w:rsid w:val="00293D4E"/>
    <w:rsid w:val="00465D3F"/>
    <w:rsid w:val="00CC347F"/>
    <w:rsid w:val="00CE60C7"/>
    <w:rsid w:val="00ED1338"/>
    <w:rsid w:val="00F57C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1A3EDD4C"/>
  <w15:chartTrackingRefBased/>
  <w15:docId w15:val="{014EA94F-0796-CD46-ADA6-FE6B0F8B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1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1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1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1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1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1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1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1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1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1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1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1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1D4"/>
    <w:rPr>
      <w:rFonts w:eastAsiaTheme="majorEastAsia" w:cstheme="majorBidi"/>
      <w:color w:val="272727" w:themeColor="text1" w:themeTint="D8"/>
    </w:rPr>
  </w:style>
  <w:style w:type="paragraph" w:styleId="Title">
    <w:name w:val="Title"/>
    <w:basedOn w:val="Normal"/>
    <w:next w:val="Normal"/>
    <w:link w:val="TitleChar"/>
    <w:uiPriority w:val="10"/>
    <w:qFormat/>
    <w:rsid w:val="000651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1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1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51D4"/>
    <w:rPr>
      <w:i/>
      <w:iCs/>
      <w:color w:val="404040" w:themeColor="text1" w:themeTint="BF"/>
    </w:rPr>
  </w:style>
  <w:style w:type="paragraph" w:styleId="ListParagraph">
    <w:name w:val="List Paragraph"/>
    <w:basedOn w:val="Normal"/>
    <w:uiPriority w:val="34"/>
    <w:qFormat/>
    <w:rsid w:val="000651D4"/>
    <w:pPr>
      <w:ind w:left="720"/>
      <w:contextualSpacing/>
    </w:pPr>
  </w:style>
  <w:style w:type="character" w:styleId="IntenseEmphasis">
    <w:name w:val="Intense Emphasis"/>
    <w:basedOn w:val="DefaultParagraphFont"/>
    <w:uiPriority w:val="21"/>
    <w:qFormat/>
    <w:rsid w:val="000651D4"/>
    <w:rPr>
      <w:i/>
      <w:iCs/>
      <w:color w:val="0F4761" w:themeColor="accent1" w:themeShade="BF"/>
    </w:rPr>
  </w:style>
  <w:style w:type="paragraph" w:styleId="IntenseQuote">
    <w:name w:val="Intense Quote"/>
    <w:basedOn w:val="Normal"/>
    <w:next w:val="Normal"/>
    <w:link w:val="IntenseQuoteChar"/>
    <w:uiPriority w:val="30"/>
    <w:qFormat/>
    <w:rsid w:val="00065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1D4"/>
    <w:rPr>
      <w:i/>
      <w:iCs/>
      <w:color w:val="0F4761" w:themeColor="accent1" w:themeShade="BF"/>
    </w:rPr>
  </w:style>
  <w:style w:type="character" w:styleId="IntenseReference">
    <w:name w:val="Intense Reference"/>
    <w:basedOn w:val="DefaultParagraphFont"/>
    <w:uiPriority w:val="32"/>
    <w:qFormat/>
    <w:rsid w:val="000651D4"/>
    <w:rPr>
      <w:b/>
      <w:bCs/>
      <w:smallCaps/>
      <w:color w:val="0F4761" w:themeColor="accent1" w:themeShade="BF"/>
      <w:spacing w:val="5"/>
    </w:rPr>
  </w:style>
  <w:style w:type="paragraph" w:customStyle="1" w:styleId="paragraph">
    <w:name w:val="paragraph"/>
    <w:basedOn w:val="Normal"/>
    <w:rsid w:val="000651D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0651D4"/>
  </w:style>
  <w:style w:type="character" w:customStyle="1" w:styleId="eop">
    <w:name w:val="eop"/>
    <w:basedOn w:val="DefaultParagraphFont"/>
    <w:rsid w:val="000651D4"/>
  </w:style>
  <w:style w:type="paragraph" w:styleId="NormalWeb">
    <w:name w:val="Normal (Web)"/>
    <w:basedOn w:val="Normal"/>
    <w:uiPriority w:val="99"/>
    <w:semiHidden/>
    <w:unhideWhenUsed/>
    <w:rsid w:val="000651D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whitespace-normal">
    <w:name w:val="whitespace-normal"/>
    <w:basedOn w:val="DefaultParagraphFont"/>
    <w:rsid w:val="00065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Madisyn Atkinson</dc:creator>
  <cp:keywords/>
  <dc:description/>
  <cp:lastModifiedBy>Madisyn Atkinson</cp:lastModifiedBy>
  <cp:revision>1</cp:revision>
  <dcterms:created xsi:type="dcterms:W3CDTF">2026-05-08T02:50:00Z</dcterms:created>
  <dcterms:modified xsi:type="dcterms:W3CDTF">2026-05-08T03:03:00Z</dcterms:modified>
</cp:coreProperties>
</file>